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33" w:rsidRDefault="009D6833" w:rsidP="009D6833">
      <w:pPr>
        <w:pStyle w:val="aa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9D6833" w:rsidRPr="00DA495B" w:rsidRDefault="009D6833" w:rsidP="009D6833">
      <w:pPr>
        <w:pStyle w:val="aa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E3182C" w:rsidRPr="007D28B5" w:rsidRDefault="00E3182C" w:rsidP="00A42F1B">
      <w:pPr>
        <w:tabs>
          <w:tab w:val="left" w:pos="6480"/>
          <w:tab w:val="right" w:pos="99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471A" w:rsidRDefault="0096471A" w:rsidP="00964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96471A" w:rsidRPr="002430F5" w:rsidRDefault="0096471A" w:rsidP="00A42F1B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408B" w:rsidRPr="00A42F1B" w:rsidRDefault="0009408B" w:rsidP="00A42F1B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2F1B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 w:rsidRPr="00A42F1B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</w:t>
      </w:r>
      <w:r w:rsidR="005404B1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A42F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404B1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A42F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42F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354EE" w:rsidRPr="00A42F1B">
        <w:rPr>
          <w:rFonts w:ascii="Times New Roman" w:eastAsia="Times New Roman" w:hAnsi="Times New Roman" w:cs="Times New Roman"/>
          <w:sz w:val="28"/>
          <w:szCs w:val="28"/>
        </w:rPr>
        <w:t>Гигиена детей и подростков</w:t>
      </w:r>
      <w:r w:rsidRPr="00A42F1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9408B" w:rsidRPr="00A42F1B" w:rsidRDefault="0009408B" w:rsidP="00A42F1B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573" w:type="dxa"/>
        <w:jc w:val="center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96471A" w:rsidRPr="00572E58" w:rsidTr="009D6833">
        <w:trPr>
          <w:trHeight w:val="335"/>
          <w:jc w:val="center"/>
        </w:trPr>
        <w:tc>
          <w:tcPr>
            <w:tcW w:w="2372" w:type="dxa"/>
            <w:shd w:val="clear" w:color="auto" w:fill="auto"/>
          </w:tcPr>
          <w:p w:rsidR="0096471A" w:rsidRPr="00CA1EA7" w:rsidRDefault="0096471A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96471A" w:rsidRPr="00572E58" w:rsidRDefault="0096471A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96471A" w:rsidRPr="00572E58" w:rsidRDefault="0096471A" w:rsidP="00E7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9D6833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Медико-профилактическое дело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09408B" w:rsidRPr="00A42F1B" w:rsidRDefault="0009408B" w:rsidP="00A42F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"/>
        <w:gridCol w:w="5771"/>
        <w:gridCol w:w="1108"/>
        <w:gridCol w:w="2096"/>
      </w:tblGrid>
      <w:tr w:rsidR="00263742" w:rsidRPr="00A42F1B" w:rsidTr="0042009D">
        <w:trPr>
          <w:tblHeader/>
        </w:trPr>
        <w:tc>
          <w:tcPr>
            <w:tcW w:w="6547" w:type="dxa"/>
            <w:gridSpan w:val="2"/>
            <w:vMerge w:val="restart"/>
            <w:vAlign w:val="center"/>
          </w:tcPr>
          <w:p w:rsidR="00263742" w:rsidRPr="00A42F1B" w:rsidRDefault="00263742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204" w:type="dxa"/>
            <w:gridSpan w:val="2"/>
            <w:vAlign w:val="center"/>
          </w:tcPr>
          <w:p w:rsidR="00263742" w:rsidRPr="00A42F1B" w:rsidRDefault="00263742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263742" w:rsidRPr="00A42F1B" w:rsidRDefault="00263742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63742" w:rsidRPr="00A42F1B" w:rsidTr="0042009D">
        <w:trPr>
          <w:tblHeader/>
        </w:trPr>
        <w:tc>
          <w:tcPr>
            <w:tcW w:w="6547" w:type="dxa"/>
            <w:gridSpan w:val="2"/>
            <w:vMerge/>
          </w:tcPr>
          <w:p w:rsidR="00263742" w:rsidRPr="00A42F1B" w:rsidRDefault="00263742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:rsidR="00263742" w:rsidRPr="00A42F1B" w:rsidRDefault="00263742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096" w:type="dxa"/>
            <w:vAlign w:val="center"/>
          </w:tcPr>
          <w:p w:rsidR="00263742" w:rsidRPr="00A42F1B" w:rsidRDefault="00E3182C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</w:t>
            </w:r>
            <w:r w:rsidR="00263742"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ческие занятия</w:t>
            </w:r>
          </w:p>
        </w:tc>
      </w:tr>
      <w:tr w:rsidR="00263742" w:rsidRPr="00A42F1B" w:rsidTr="00A42F1B">
        <w:tc>
          <w:tcPr>
            <w:tcW w:w="776" w:type="dxa"/>
            <w:tcBorders>
              <w:right w:val="nil"/>
            </w:tcBorders>
          </w:tcPr>
          <w:p w:rsidR="00263742" w:rsidRPr="00A42F1B" w:rsidRDefault="00263742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</w:tcBorders>
            <w:vAlign w:val="center"/>
          </w:tcPr>
          <w:p w:rsidR="00263742" w:rsidRPr="00A42F1B" w:rsidRDefault="00263742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08" w:type="dxa"/>
          </w:tcPr>
          <w:p w:rsidR="00263742" w:rsidRPr="00D05479" w:rsidRDefault="000354EE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96" w:type="dxa"/>
          </w:tcPr>
          <w:p w:rsidR="00263742" w:rsidRPr="00A42F1B" w:rsidRDefault="00263742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54EE" w:rsidRPr="00A42F1B" w:rsidTr="00A42F1B">
        <w:trPr>
          <w:trHeight w:val="340"/>
        </w:trPr>
        <w:tc>
          <w:tcPr>
            <w:tcW w:w="776" w:type="dxa"/>
            <w:tcBorders>
              <w:right w:val="nil"/>
            </w:tcBorders>
            <w:vAlign w:val="center"/>
          </w:tcPr>
          <w:p w:rsidR="000354EE" w:rsidRPr="00A42F1B" w:rsidRDefault="000354EE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</w:tcBorders>
          </w:tcPr>
          <w:p w:rsidR="000354EE" w:rsidRPr="00A42F1B" w:rsidRDefault="00282AC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en-US" w:bidi="en-US"/>
              </w:rPr>
              <w:t>I</w:t>
            </w:r>
            <w:r w:rsidR="0046289F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 </w:t>
            </w:r>
            <w:r w:rsidR="000354EE" w:rsidRPr="00A42F1B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Система воспитания, обучения и оздоровления детей и подростков</w:t>
            </w:r>
          </w:p>
        </w:tc>
        <w:tc>
          <w:tcPr>
            <w:tcW w:w="1108" w:type="dxa"/>
          </w:tcPr>
          <w:p w:rsidR="000354EE" w:rsidRPr="00D05479" w:rsidRDefault="000354EE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1</w:t>
            </w:r>
          </w:p>
        </w:tc>
        <w:tc>
          <w:tcPr>
            <w:tcW w:w="2096" w:type="dxa"/>
            <w:vAlign w:val="center"/>
          </w:tcPr>
          <w:p w:rsidR="000354EE" w:rsidRPr="00A42F1B" w:rsidRDefault="000354EE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96B" w:rsidRPr="00A42F1B" w:rsidTr="00A42F1B">
        <w:tc>
          <w:tcPr>
            <w:tcW w:w="776" w:type="dxa"/>
            <w:tcBorders>
              <w:right w:val="nil"/>
            </w:tcBorders>
          </w:tcPr>
          <w:p w:rsidR="008B196B" w:rsidRPr="00A42F1B" w:rsidRDefault="008B196B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771" w:type="dxa"/>
            <w:tcBorders>
              <w:left w:val="nil"/>
            </w:tcBorders>
          </w:tcPr>
          <w:p w:rsidR="008B196B" w:rsidRPr="00A42F1B" w:rsidRDefault="008B196B" w:rsidP="00A42F1B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Типы учреждений образования, </w:t>
            </w:r>
            <w:r w:rsidRPr="00A42F1B">
              <w:rPr>
                <w:rFonts w:ascii="Times New Roman" w:hAnsi="Times New Roman" w:cs="Times New Roman"/>
                <w:sz w:val="28"/>
                <w:szCs w:val="28"/>
              </w:rPr>
              <w:t>санаторно-курортных и оздоровительных организаций</w:t>
            </w:r>
          </w:p>
        </w:tc>
        <w:tc>
          <w:tcPr>
            <w:tcW w:w="1108" w:type="dxa"/>
          </w:tcPr>
          <w:p w:rsidR="008B196B" w:rsidRPr="00D05479" w:rsidRDefault="008B196B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1</w:t>
            </w:r>
          </w:p>
        </w:tc>
        <w:tc>
          <w:tcPr>
            <w:tcW w:w="2096" w:type="dxa"/>
          </w:tcPr>
          <w:p w:rsidR="008B196B" w:rsidRPr="00A42F1B" w:rsidRDefault="008B196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B196B" w:rsidRPr="00A42F1B" w:rsidTr="00A42F1B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8B196B" w:rsidRPr="00A42F1B" w:rsidRDefault="008B196B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8B196B" w:rsidRPr="00D05479" w:rsidRDefault="00282ACA" w:rsidP="001704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II</w:t>
            </w:r>
            <w:r w:rsidR="0046289F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 </w:t>
            </w:r>
            <w:r w:rsidR="00AF0DF6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Организация </w:t>
            </w:r>
            <w:r w:rsidR="0035699E" w:rsidRPr="0017044C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г</w:t>
            </w:r>
            <w:r w:rsidR="0035699E" w:rsidRPr="0017044C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  <w:lang w:bidi="en-US"/>
              </w:rPr>
              <w:t>осударственного санитарного надзора в области гигиены</w:t>
            </w:r>
            <w:r w:rsidR="0035699E" w:rsidRPr="0017044C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 </w:t>
            </w:r>
            <w:r w:rsidR="008B196B" w:rsidRPr="0017044C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детей </w:t>
            </w:r>
            <w:r w:rsidR="00ED7CC3" w:rsidRPr="0017044C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и подростков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8B196B" w:rsidRPr="00D05479" w:rsidRDefault="008B196B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8B196B" w:rsidRPr="00D05479" w:rsidRDefault="008B196B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4</w:t>
            </w:r>
          </w:p>
        </w:tc>
      </w:tr>
      <w:tr w:rsidR="008B196B" w:rsidRPr="00A42F1B" w:rsidTr="00A42F1B">
        <w:trPr>
          <w:trHeight w:val="951"/>
        </w:trPr>
        <w:tc>
          <w:tcPr>
            <w:tcW w:w="776" w:type="dxa"/>
            <w:tcBorders>
              <w:bottom w:val="nil"/>
              <w:right w:val="nil"/>
            </w:tcBorders>
          </w:tcPr>
          <w:p w:rsidR="008B196B" w:rsidRPr="00A42F1B" w:rsidRDefault="008B196B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771" w:type="dxa"/>
            <w:tcBorders>
              <w:left w:val="nil"/>
              <w:bottom w:val="nil"/>
            </w:tcBorders>
          </w:tcPr>
          <w:p w:rsidR="008B196B" w:rsidRPr="00D05479" w:rsidRDefault="008B196B" w:rsidP="00A42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Организация г</w:t>
            </w:r>
            <w:r w:rsidRPr="00D0547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bidi="en-US"/>
              </w:rPr>
              <w:t>осударственного санитарного надзора за учреждениями образования</w:t>
            </w:r>
            <w:r w:rsidR="002D2E7B" w:rsidRPr="00D0547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bidi="en-US"/>
              </w:rPr>
              <w:t xml:space="preserve">, </w:t>
            </w:r>
            <w:r w:rsidR="004B024D" w:rsidRPr="00D0547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bidi="en-US"/>
              </w:rPr>
              <w:t>проведение</w:t>
            </w:r>
            <w:r w:rsidR="004B024D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bidi="en-US"/>
              </w:rPr>
              <w:t xml:space="preserve"> </w:t>
            </w:r>
            <w:r w:rsidR="004B024D" w:rsidRPr="00D0547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bidi="en-US"/>
              </w:rPr>
              <w:t>административных</w:t>
            </w:r>
            <w:r w:rsidR="002D2E7B" w:rsidRPr="00D05479">
              <w:rPr>
                <w:rFonts w:ascii="Times New Roman" w:hAnsi="Times New Roman" w:cs="Times New Roman"/>
                <w:bCs/>
                <w:spacing w:val="-4"/>
                <w:sz w:val="28"/>
                <w:szCs w:val="28"/>
                <w:lang w:bidi="en-US"/>
              </w:rPr>
              <w:t xml:space="preserve"> процедур</w:t>
            </w:r>
          </w:p>
        </w:tc>
        <w:tc>
          <w:tcPr>
            <w:tcW w:w="1108" w:type="dxa"/>
            <w:tcBorders>
              <w:bottom w:val="nil"/>
            </w:tcBorders>
          </w:tcPr>
          <w:p w:rsidR="008B196B" w:rsidRPr="00D05479" w:rsidRDefault="00AF0DF6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6" w:type="dxa"/>
            <w:tcBorders>
              <w:bottom w:val="nil"/>
            </w:tcBorders>
          </w:tcPr>
          <w:p w:rsidR="00AF0DF6" w:rsidRPr="00D05479" w:rsidRDefault="00AF0DF6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2F1B" w:rsidRPr="00A42F1B" w:rsidTr="00A42F1B">
        <w:trPr>
          <w:trHeight w:val="1304"/>
        </w:trPr>
        <w:tc>
          <w:tcPr>
            <w:tcW w:w="776" w:type="dxa"/>
            <w:tcBorders>
              <w:top w:val="nil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</w:tcBorders>
          </w:tcPr>
          <w:p w:rsidR="00A42F1B" w:rsidRPr="00D05479" w:rsidRDefault="00A42F1B" w:rsidP="00A42F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Cs/>
                <w:i/>
                <w:spacing w:val="-4"/>
                <w:sz w:val="28"/>
                <w:szCs w:val="28"/>
                <w:lang w:bidi="en-US"/>
              </w:rPr>
              <w:t>Практическое занятие № 1</w:t>
            </w:r>
          </w:p>
          <w:p w:rsidR="00A42F1B" w:rsidRPr="00D05479" w:rsidRDefault="004B024D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Ведение делопроизводства в</w:t>
            </w:r>
            <w:r w:rsidR="00A42F1B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области гигиены детей и подростков. Требования к оформлению документации</w:t>
            </w:r>
          </w:p>
        </w:tc>
        <w:tc>
          <w:tcPr>
            <w:tcW w:w="1108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1840" w:rsidRPr="00A42F1B" w:rsidTr="000505E5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4C1840" w:rsidRPr="00A42F1B" w:rsidRDefault="004C1840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650BF0" w:rsidRPr="00D05479" w:rsidRDefault="00282ACA" w:rsidP="002D47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III</w:t>
            </w:r>
            <w:r w:rsidR="0046289F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 </w:t>
            </w:r>
            <w:r w:rsidR="004C1840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Физическое развитие и состояние здоровья детей и подростков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4C1840" w:rsidRPr="00D05479" w:rsidRDefault="004C1840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14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4C1840" w:rsidRPr="00D05479" w:rsidRDefault="004C1840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12</w:t>
            </w:r>
          </w:p>
        </w:tc>
      </w:tr>
      <w:tr w:rsidR="004C1840" w:rsidRPr="00A42F1B" w:rsidTr="002D479A">
        <w:trPr>
          <w:trHeight w:val="1310"/>
        </w:trPr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4C1840" w:rsidRPr="00A42F1B" w:rsidRDefault="001C30BE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4C1840"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96E4A"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C1840"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2D479A" w:rsidRPr="00D05479" w:rsidRDefault="00E96E4A" w:rsidP="00A42F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акономерности </w:t>
            </w:r>
            <w:r w:rsidR="00514051" w:rsidRPr="00D0547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роста и 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развития</w:t>
            </w:r>
            <w:r w:rsidR="00552CDB" w:rsidRPr="00D0547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  <w:r w:rsidR="00E577EE" w:rsidRPr="00D0547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A1560" w:rsidRPr="00D0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оказатели</w:t>
            </w:r>
            <w:r w:rsidR="00552CDB"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определяющие</w:t>
            </w:r>
            <w:r w:rsidR="00E40458"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физическое развитие</w:t>
            </w:r>
            <w:r w:rsidR="00514051"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 здоровья </w:t>
            </w:r>
            <w:r w:rsidR="007A1560" w:rsidRPr="00D0547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детей и подростков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4C1840" w:rsidRPr="00D05479" w:rsidRDefault="00E96E4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111DE4" w:rsidRPr="00D05479" w:rsidRDefault="00111DE4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D479A" w:rsidRPr="00A42F1B" w:rsidTr="002D479A">
        <w:trPr>
          <w:trHeight w:val="3548"/>
        </w:trPr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479A" w:rsidRPr="00A42F1B" w:rsidRDefault="002D479A" w:rsidP="002D4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D479A" w:rsidRPr="00D05479" w:rsidRDefault="002D479A" w:rsidP="00A42F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2</w:t>
            </w:r>
          </w:p>
          <w:p w:rsidR="002D479A" w:rsidRDefault="00DE5941" w:rsidP="004B024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>Организация</w:t>
            </w:r>
            <w:r w:rsidR="002D479A" w:rsidRPr="00D05479"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 xml:space="preserve"> медицинского контроля за сос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>тоянием здоровья детей, факторы</w:t>
            </w:r>
            <w:r w:rsidR="002D479A" w:rsidRPr="00D05479"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 xml:space="preserve"> и групп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>ы</w:t>
            </w:r>
            <w:r w:rsidR="002D479A"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 xml:space="preserve"> </w:t>
            </w:r>
          </w:p>
          <w:p w:rsidR="002D479A" w:rsidRPr="00D05479" w:rsidRDefault="002D479A" w:rsidP="004B02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5479"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>риска</w:t>
            </w:r>
            <w:proofErr w:type="gramEnd"/>
            <w:r w:rsidRPr="00D05479">
              <w:rPr>
                <w:rFonts w:ascii="Times New Roman" w:hAnsi="Times New Roman" w:cs="Times New Roman"/>
                <w:spacing w:val="-6"/>
                <w:sz w:val="28"/>
                <w:szCs w:val="28"/>
                <w:lang w:bidi="en-US"/>
              </w:rPr>
              <w:t xml:space="preserve"> неинфекционной заболеваемости</w:t>
            </w:r>
          </w:p>
          <w:p w:rsidR="002D479A" w:rsidRPr="00D05479" w:rsidRDefault="002D479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3</w:t>
            </w:r>
          </w:p>
          <w:p w:rsidR="002D479A" w:rsidRPr="00D05479" w:rsidRDefault="004B024D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Оценка</w:t>
            </w:r>
            <w:r w:rsidR="002D479A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физического развития детей и подростков</w:t>
            </w:r>
          </w:p>
          <w:p w:rsidR="002D479A" w:rsidRPr="00D05479" w:rsidRDefault="002D479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4</w:t>
            </w:r>
          </w:p>
          <w:p w:rsidR="002D479A" w:rsidRPr="00D05479" w:rsidRDefault="002D479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Проведение социально-гигиенического мониторинга состояния здоровья детского населения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</w:tcBorders>
          </w:tcPr>
          <w:p w:rsidR="002D479A" w:rsidRPr="00D05479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single" w:sz="4" w:space="0" w:color="auto"/>
            </w:tcBorders>
          </w:tcPr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Pr="00D05479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Pr="00D05479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633BC" w:rsidRPr="00A42F1B" w:rsidTr="006B76A9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C633BC" w:rsidRPr="00A42F1B" w:rsidRDefault="00C633BC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C633BC" w:rsidRPr="00D05479" w:rsidRDefault="00282AC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 IV</w:t>
            </w:r>
            <w:r w:rsidR="00C633BC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. </w:t>
            </w:r>
            <w:r w:rsidR="00C633BC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Режим дня детей и подростков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C633BC" w:rsidRPr="00D05479" w:rsidRDefault="00C633BC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12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C633BC" w:rsidRPr="00D05479" w:rsidRDefault="00C633BC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C633BC" w:rsidRPr="00A42F1B" w:rsidTr="006B76A9">
        <w:trPr>
          <w:trHeight w:val="978"/>
        </w:trPr>
        <w:tc>
          <w:tcPr>
            <w:tcW w:w="776" w:type="dxa"/>
            <w:tcBorders>
              <w:bottom w:val="nil"/>
              <w:right w:val="nil"/>
            </w:tcBorders>
          </w:tcPr>
          <w:p w:rsidR="00C633BC" w:rsidRPr="00A42F1B" w:rsidRDefault="00C633BC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771" w:type="dxa"/>
            <w:tcBorders>
              <w:left w:val="nil"/>
              <w:bottom w:val="nil"/>
            </w:tcBorders>
          </w:tcPr>
          <w:p w:rsidR="00732D0D" w:rsidRPr="00D05479" w:rsidRDefault="00C633BC" w:rsidP="00A42F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Гигиенические принципы организации образовательного процесса и свободного времени детей и подростков</w:t>
            </w:r>
          </w:p>
        </w:tc>
        <w:tc>
          <w:tcPr>
            <w:tcW w:w="1108" w:type="dxa"/>
            <w:tcBorders>
              <w:bottom w:val="nil"/>
            </w:tcBorders>
          </w:tcPr>
          <w:p w:rsidR="00C633BC" w:rsidRPr="00D05479" w:rsidRDefault="00C633BC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6" w:type="dxa"/>
            <w:tcBorders>
              <w:bottom w:val="nil"/>
            </w:tcBorders>
          </w:tcPr>
          <w:p w:rsidR="00C633BC" w:rsidRPr="00D05479" w:rsidRDefault="00C633BC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2D0D" w:rsidRPr="00D05479" w:rsidRDefault="00732D0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32D0D" w:rsidRPr="00D05479" w:rsidRDefault="00732D0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2F1B" w:rsidRPr="00A42F1B" w:rsidTr="006B76A9">
        <w:trPr>
          <w:trHeight w:val="1222"/>
        </w:trPr>
        <w:tc>
          <w:tcPr>
            <w:tcW w:w="776" w:type="dxa"/>
            <w:tcBorders>
              <w:top w:val="nil"/>
              <w:bottom w:val="single" w:sz="4" w:space="0" w:color="auto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  <w:bottom w:val="single" w:sz="4" w:space="0" w:color="auto"/>
            </w:tcBorders>
          </w:tcPr>
          <w:p w:rsidR="00A42F1B" w:rsidRPr="00D05479" w:rsidRDefault="00A42F1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5</w:t>
            </w:r>
          </w:p>
          <w:p w:rsidR="00A42F1B" w:rsidRPr="00D05479" w:rsidRDefault="00A42F1B" w:rsidP="00A42F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Организация надзорных мероприятий для оценки соблюдения требований</w:t>
            </w:r>
            <w:r w:rsidRPr="00D0547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к режиму дня в учреждениях дошкольного образования </w:t>
            </w: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633BC" w:rsidRPr="00A42F1B" w:rsidTr="00A42F1B">
        <w:trPr>
          <w:trHeight w:val="1359"/>
        </w:trPr>
        <w:tc>
          <w:tcPr>
            <w:tcW w:w="776" w:type="dxa"/>
            <w:tcBorders>
              <w:bottom w:val="nil"/>
              <w:right w:val="nil"/>
            </w:tcBorders>
          </w:tcPr>
          <w:p w:rsidR="00C633BC" w:rsidRPr="00A42F1B" w:rsidRDefault="00732D0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771" w:type="dxa"/>
            <w:tcBorders>
              <w:left w:val="nil"/>
              <w:bottom w:val="nil"/>
            </w:tcBorders>
          </w:tcPr>
          <w:p w:rsidR="00732D0D" w:rsidRPr="00D05479" w:rsidRDefault="00732D0D" w:rsidP="00A42F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Требования к режиму учебных занятий в учреждениях</w:t>
            </w:r>
            <w:r w:rsidR="00EA0FBC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образования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 Отдельные требования к учреждениям общего среднего образования</w:t>
            </w:r>
          </w:p>
        </w:tc>
        <w:tc>
          <w:tcPr>
            <w:tcW w:w="1108" w:type="dxa"/>
            <w:tcBorders>
              <w:bottom w:val="nil"/>
            </w:tcBorders>
          </w:tcPr>
          <w:p w:rsidR="00C633BC" w:rsidRPr="00D05479" w:rsidRDefault="00732D0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6" w:type="dxa"/>
            <w:tcBorders>
              <w:bottom w:val="nil"/>
            </w:tcBorders>
          </w:tcPr>
          <w:p w:rsidR="00732D0D" w:rsidRPr="00D05479" w:rsidRDefault="00732D0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2F1B" w:rsidRPr="00A42F1B" w:rsidTr="00A42F1B">
        <w:trPr>
          <w:trHeight w:val="1209"/>
        </w:trPr>
        <w:tc>
          <w:tcPr>
            <w:tcW w:w="776" w:type="dxa"/>
            <w:tcBorders>
              <w:top w:val="nil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6</w:t>
            </w:r>
          </w:p>
          <w:p w:rsidR="00A42F1B" w:rsidRPr="00D05479" w:rsidRDefault="00A42F1B" w:rsidP="00A42F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Оценка соблюдения требований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к организации образовательного процесса в учреждении общего среднего образования</w:t>
            </w:r>
          </w:p>
        </w:tc>
        <w:tc>
          <w:tcPr>
            <w:tcW w:w="1108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A2F07" w:rsidRPr="00A42F1B" w:rsidTr="00A42F1B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DA2F07" w:rsidRPr="00A42F1B" w:rsidRDefault="00DA2F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DA2F07" w:rsidRPr="00D05479" w:rsidRDefault="00282ACA" w:rsidP="00282A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V.</w:t>
            </w:r>
            <w:r w:rsidR="00D74A31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 </w:t>
            </w:r>
            <w:r w:rsidR="00DA2F07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Физическое воспитание детей</w:t>
            </w:r>
            <w:r w:rsidR="00212955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 и</w:t>
            </w:r>
            <w:r w:rsidR="00422C1F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 формирование </w:t>
            </w:r>
            <w:proofErr w:type="spellStart"/>
            <w:r w:rsidR="00422C1F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здоровьесберегающей</w:t>
            </w:r>
            <w:proofErr w:type="spellEnd"/>
            <w:r w:rsidR="00422C1F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 среды</w:t>
            </w:r>
            <w:r w:rsidR="00422C1F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DA2F07" w:rsidRPr="00D05479" w:rsidRDefault="00DA2F07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12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DA2F07" w:rsidRPr="00D05479" w:rsidRDefault="00DA2F07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DA2F07" w:rsidRPr="00A42F1B" w:rsidTr="008F6E45">
        <w:trPr>
          <w:trHeight w:val="926"/>
        </w:trPr>
        <w:tc>
          <w:tcPr>
            <w:tcW w:w="776" w:type="dxa"/>
            <w:tcBorders>
              <w:bottom w:val="nil"/>
              <w:right w:val="nil"/>
            </w:tcBorders>
          </w:tcPr>
          <w:p w:rsidR="00DA2F07" w:rsidRPr="00A42F1B" w:rsidRDefault="00DA2F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771" w:type="dxa"/>
            <w:tcBorders>
              <w:left w:val="nil"/>
              <w:bottom w:val="nil"/>
            </w:tcBorders>
          </w:tcPr>
          <w:p w:rsidR="00DA2F07" w:rsidRPr="00D05479" w:rsidRDefault="00DA2F07" w:rsidP="00A42F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Гигиенические основы организации физического воспитания</w:t>
            </w:r>
            <w:r w:rsidR="00C649A4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,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</w:t>
            </w:r>
            <w:proofErr w:type="spellStart"/>
            <w:r w:rsidR="00212955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здоровьесберегающей</w:t>
            </w:r>
            <w:proofErr w:type="spellEnd"/>
            <w:r w:rsidR="00212955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среды 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в учреждениях образования</w:t>
            </w:r>
          </w:p>
        </w:tc>
        <w:tc>
          <w:tcPr>
            <w:tcW w:w="1108" w:type="dxa"/>
            <w:tcBorders>
              <w:bottom w:val="nil"/>
            </w:tcBorders>
          </w:tcPr>
          <w:p w:rsidR="00DA2F07" w:rsidRPr="00D05479" w:rsidRDefault="0036138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6" w:type="dxa"/>
            <w:tcBorders>
              <w:bottom w:val="nil"/>
            </w:tcBorders>
          </w:tcPr>
          <w:p w:rsidR="0030181C" w:rsidRPr="00D05479" w:rsidRDefault="0030181C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2F1B" w:rsidRPr="00A42F1B" w:rsidTr="000505E5">
        <w:trPr>
          <w:trHeight w:val="1250"/>
        </w:trPr>
        <w:tc>
          <w:tcPr>
            <w:tcW w:w="776" w:type="dxa"/>
            <w:tcBorders>
              <w:top w:val="nil"/>
              <w:bottom w:val="single" w:sz="4" w:space="0" w:color="auto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  <w:bottom w:val="single" w:sz="4" w:space="0" w:color="auto"/>
            </w:tcBorders>
          </w:tcPr>
          <w:p w:rsidR="00A42F1B" w:rsidRPr="00D05479" w:rsidRDefault="00A42F1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7</w:t>
            </w:r>
          </w:p>
          <w:p w:rsidR="00A42F1B" w:rsidRPr="00D05479" w:rsidRDefault="00DE5941" w:rsidP="00A42F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A42F1B"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за организацией физич</w:t>
            </w:r>
            <w:r w:rsidR="007A56D5">
              <w:rPr>
                <w:rFonts w:ascii="Times New Roman" w:hAnsi="Times New Roman" w:cs="Times New Roman"/>
                <w:sz w:val="28"/>
                <w:szCs w:val="28"/>
              </w:rPr>
              <w:t>еского воспитания обучающихся,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оценка</w:t>
            </w:r>
            <w:r w:rsidR="00A42F1B"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занятия по физической культуре</w:t>
            </w: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single" w:sz="4" w:space="0" w:color="auto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479A" w:rsidRPr="00A42F1B" w:rsidTr="00D91382">
        <w:trPr>
          <w:trHeight w:val="2265"/>
        </w:trPr>
        <w:tc>
          <w:tcPr>
            <w:tcW w:w="776" w:type="dxa"/>
            <w:tcBorders>
              <w:right w:val="nil"/>
            </w:tcBorders>
          </w:tcPr>
          <w:p w:rsidR="002D479A" w:rsidRPr="00A42F1B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5.2.</w:t>
            </w:r>
          </w:p>
        </w:tc>
        <w:tc>
          <w:tcPr>
            <w:tcW w:w="5771" w:type="dxa"/>
            <w:tcBorders>
              <w:left w:val="nil"/>
            </w:tcBorders>
          </w:tcPr>
          <w:p w:rsidR="002D479A" w:rsidRPr="00D05479" w:rsidRDefault="002D479A" w:rsidP="00A42F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Требования к медицинскому обеспечению обучающихся. Проведение обязательных медицинских осмотров, гигиенического обучения работников учреждений образования</w:t>
            </w:r>
          </w:p>
          <w:p w:rsidR="002D479A" w:rsidRPr="00D05479" w:rsidRDefault="002D479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 8</w:t>
            </w:r>
          </w:p>
          <w:p w:rsidR="002D479A" w:rsidRPr="00D05479" w:rsidRDefault="004B024D" w:rsidP="00A42F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Формирование</w:t>
            </w:r>
            <w:r w:rsidR="002D479A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</w:t>
            </w:r>
            <w:proofErr w:type="spellStart"/>
            <w:r w:rsidR="002D479A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здоровьесберегающей</w:t>
            </w:r>
            <w:proofErr w:type="spellEnd"/>
            <w:r w:rsidR="002D479A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среды в учреждениях образования </w:t>
            </w:r>
          </w:p>
        </w:tc>
        <w:tc>
          <w:tcPr>
            <w:tcW w:w="1108" w:type="dxa"/>
          </w:tcPr>
          <w:p w:rsidR="002D479A" w:rsidRPr="00D05479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6" w:type="dxa"/>
          </w:tcPr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479A" w:rsidRPr="00D05479" w:rsidRDefault="002D479A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181C" w:rsidRPr="00A42F1B" w:rsidTr="00A42F1B">
        <w:tc>
          <w:tcPr>
            <w:tcW w:w="776" w:type="dxa"/>
            <w:tcBorders>
              <w:right w:val="nil"/>
            </w:tcBorders>
          </w:tcPr>
          <w:p w:rsidR="0030181C" w:rsidRPr="00A42F1B" w:rsidRDefault="0030181C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</w:tcBorders>
          </w:tcPr>
          <w:p w:rsidR="0030181C" w:rsidRPr="00D05479" w:rsidRDefault="00282ACA" w:rsidP="00282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VI.</w:t>
            </w:r>
            <w:r w:rsidR="007A1560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 </w:t>
            </w:r>
            <w:r w:rsidR="007A1560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Гигиена трудового и производственного обучения </w:t>
            </w:r>
            <w:r w:rsidR="00177D05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детей</w:t>
            </w:r>
          </w:p>
        </w:tc>
        <w:tc>
          <w:tcPr>
            <w:tcW w:w="1108" w:type="dxa"/>
          </w:tcPr>
          <w:p w:rsidR="0030181C" w:rsidRPr="00D05479" w:rsidRDefault="00CE1235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096" w:type="dxa"/>
          </w:tcPr>
          <w:p w:rsidR="0030181C" w:rsidRPr="00D05479" w:rsidRDefault="00CE1235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0181C" w:rsidRPr="00A42F1B" w:rsidTr="00A42F1B">
        <w:tc>
          <w:tcPr>
            <w:tcW w:w="776" w:type="dxa"/>
            <w:tcBorders>
              <w:right w:val="nil"/>
            </w:tcBorders>
          </w:tcPr>
          <w:p w:rsidR="0030181C" w:rsidRPr="00A42F1B" w:rsidRDefault="00CE1235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5771" w:type="dxa"/>
            <w:tcBorders>
              <w:left w:val="nil"/>
            </w:tcBorders>
          </w:tcPr>
          <w:p w:rsidR="0030181C" w:rsidRPr="00D05479" w:rsidRDefault="00CE1235" w:rsidP="00A42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Требования </w:t>
            </w: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к организации трудового, производственного обучения, практики, общественно</w:t>
            </w:r>
            <w:r w:rsidR="00D77BD6" w:rsidRPr="00D054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полезного труда обучающихся</w:t>
            </w:r>
          </w:p>
        </w:tc>
        <w:tc>
          <w:tcPr>
            <w:tcW w:w="1108" w:type="dxa"/>
          </w:tcPr>
          <w:p w:rsidR="0030181C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6" w:type="dxa"/>
          </w:tcPr>
          <w:p w:rsidR="0030181C" w:rsidRPr="00D05479" w:rsidRDefault="0030181C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2507" w:rsidRPr="00A42F1B" w:rsidTr="00A42F1B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2507" w:rsidRPr="00A42F1B" w:rsidTr="00A42F1B">
        <w:trPr>
          <w:trHeight w:val="1019"/>
        </w:trPr>
        <w:tc>
          <w:tcPr>
            <w:tcW w:w="776" w:type="dxa"/>
            <w:tcBorders>
              <w:bottom w:val="nil"/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6.2</w:t>
            </w:r>
            <w:r w:rsidR="00C9678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71" w:type="dxa"/>
            <w:tcBorders>
              <w:left w:val="nil"/>
              <w:bottom w:val="nil"/>
            </w:tcBorders>
          </w:tcPr>
          <w:p w:rsidR="00352507" w:rsidRPr="00D05479" w:rsidRDefault="00352507" w:rsidP="00A42F1B">
            <w:pPr>
              <w:tabs>
                <w:tab w:val="left" w:pos="56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Требования к учреждениям профессионально-технического, среднего специального образования</w:t>
            </w:r>
          </w:p>
        </w:tc>
        <w:tc>
          <w:tcPr>
            <w:tcW w:w="1108" w:type="dxa"/>
            <w:tcBorders>
              <w:bottom w:val="nil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96" w:type="dxa"/>
            <w:tcBorders>
              <w:bottom w:val="nil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2F1B" w:rsidRPr="00A42F1B" w:rsidTr="00A42F1B">
        <w:trPr>
          <w:trHeight w:val="1549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  <w:bottom w:val="nil"/>
            </w:tcBorders>
          </w:tcPr>
          <w:p w:rsidR="00A42F1B" w:rsidRPr="00D05479" w:rsidRDefault="00773342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 xml:space="preserve">Практическое занятие № </w:t>
            </w:r>
            <w:r w:rsidR="00A42F1B"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9</w:t>
            </w:r>
          </w:p>
          <w:p w:rsidR="00A42F1B" w:rsidRPr="00D05479" w:rsidRDefault="00A42F1B" w:rsidP="00A42F1B">
            <w:pPr>
              <w:tabs>
                <w:tab w:val="left" w:pos="56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соблюдения санитарно-эпидемиологических требований в учреждении среднего специального образования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bottom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2F1B" w:rsidRPr="00A42F1B" w:rsidTr="00DE5941">
        <w:trPr>
          <w:trHeight w:val="1281"/>
        </w:trPr>
        <w:tc>
          <w:tcPr>
            <w:tcW w:w="776" w:type="dxa"/>
            <w:tcBorders>
              <w:top w:val="nil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10</w:t>
            </w:r>
          </w:p>
          <w:p w:rsidR="00A42F1B" w:rsidRPr="00D05479" w:rsidRDefault="00DE5941" w:rsidP="00A42F1B">
            <w:pPr>
              <w:tabs>
                <w:tab w:val="left" w:pos="563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Гигиеническая оценка</w:t>
            </w:r>
            <w:r w:rsidR="00A42F1B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организации производственного обучения в учреждении профессионально-технического образования</w:t>
            </w:r>
          </w:p>
        </w:tc>
        <w:tc>
          <w:tcPr>
            <w:tcW w:w="1108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2507" w:rsidRPr="00A42F1B" w:rsidTr="00A42F1B">
        <w:tc>
          <w:tcPr>
            <w:tcW w:w="776" w:type="dxa"/>
            <w:tcBorders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</w:tcBorders>
          </w:tcPr>
          <w:p w:rsidR="00352507" w:rsidRPr="00D05479" w:rsidRDefault="00282AC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VII</w:t>
            </w:r>
            <w:r w:rsidR="00D74A31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 </w:t>
            </w:r>
            <w:r w:rsidR="00352507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Гигиенические требования к питанию детей и подростков</w:t>
            </w:r>
          </w:p>
        </w:tc>
        <w:tc>
          <w:tcPr>
            <w:tcW w:w="1108" w:type="dxa"/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12</w:t>
            </w:r>
          </w:p>
        </w:tc>
        <w:tc>
          <w:tcPr>
            <w:tcW w:w="2096" w:type="dxa"/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352507" w:rsidRPr="00A42F1B" w:rsidTr="00A42F1B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Физиологические основы питания детей и подростков. Гигиенические требования к устройству и содержанию объектов питания</w:t>
            </w:r>
            <w:r w:rsidR="00761620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в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учреждения</w:t>
            </w:r>
            <w:r w:rsidR="0032460B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х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образования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D7B" w:rsidRPr="00A42F1B" w:rsidTr="00B26AF1">
        <w:trPr>
          <w:trHeight w:val="1640"/>
        </w:trPr>
        <w:tc>
          <w:tcPr>
            <w:tcW w:w="776" w:type="dxa"/>
            <w:tcBorders>
              <w:right w:val="nil"/>
            </w:tcBorders>
          </w:tcPr>
          <w:p w:rsidR="00B07D7B" w:rsidRPr="00A42F1B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5771" w:type="dxa"/>
            <w:tcBorders>
              <w:left w:val="nil"/>
            </w:tcBorders>
          </w:tcPr>
          <w:p w:rsidR="00B07D7B" w:rsidRPr="00D05479" w:rsidRDefault="00B07D7B" w:rsidP="00A42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Style w:val="20"/>
                <w:rFonts w:eastAsiaTheme="minorEastAsia"/>
              </w:rPr>
              <w:t>Гигиенические требования к организации питания в учреждениях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образования</w:t>
            </w:r>
          </w:p>
          <w:p w:rsidR="00B07D7B" w:rsidRPr="00D05479" w:rsidRDefault="00B07D7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11</w:t>
            </w:r>
          </w:p>
          <w:p w:rsidR="00B07D7B" w:rsidRPr="00D05479" w:rsidRDefault="00B07D7B" w:rsidP="00A42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Требования к размещению и устройству объектов питания в учреждениях образования</w:t>
            </w:r>
          </w:p>
        </w:tc>
        <w:tc>
          <w:tcPr>
            <w:tcW w:w="1108" w:type="dxa"/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96" w:type="dxa"/>
          </w:tcPr>
          <w:p w:rsidR="00B07D7B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7D7B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2F1B" w:rsidRPr="00A42F1B" w:rsidTr="00A42F1B">
        <w:trPr>
          <w:trHeight w:val="1250"/>
        </w:trPr>
        <w:tc>
          <w:tcPr>
            <w:tcW w:w="776" w:type="dxa"/>
            <w:tcBorders>
              <w:top w:val="nil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12</w:t>
            </w:r>
          </w:p>
          <w:p w:rsidR="00A42F1B" w:rsidRPr="00D05479" w:rsidRDefault="00E04CDC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Гигиеническая оценка</w:t>
            </w:r>
            <w:r w:rsidR="00A42F1B"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примерного двухнедельного рациона питания в учреждениях образования</w:t>
            </w:r>
          </w:p>
        </w:tc>
        <w:tc>
          <w:tcPr>
            <w:tcW w:w="1108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2507" w:rsidRPr="00A42F1B" w:rsidTr="00A42F1B">
        <w:tc>
          <w:tcPr>
            <w:tcW w:w="776" w:type="dxa"/>
            <w:tcBorders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</w:tcBorders>
          </w:tcPr>
          <w:p w:rsidR="00352507" w:rsidRPr="00D05479" w:rsidRDefault="00282AC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VIII</w:t>
            </w:r>
            <w:r w:rsidR="00D74A31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 </w:t>
            </w:r>
            <w:r w:rsidR="00352507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Требования к размещению</w:t>
            </w:r>
            <w:r w:rsidR="0080252C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 и участку</w:t>
            </w:r>
            <w:r w:rsidR="009D5EB1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,</w:t>
            </w:r>
            <w:r w:rsidR="00352507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 </w:t>
            </w:r>
            <w:r w:rsidR="00787131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 xml:space="preserve">зданию, </w:t>
            </w:r>
            <w:r w:rsidR="00352507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санитарно-техническому благоустройству учреждений образования</w:t>
            </w:r>
          </w:p>
        </w:tc>
        <w:tc>
          <w:tcPr>
            <w:tcW w:w="1108" w:type="dxa"/>
          </w:tcPr>
          <w:p w:rsidR="00352507" w:rsidRPr="00D05479" w:rsidRDefault="00F92533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14</w:t>
            </w:r>
          </w:p>
        </w:tc>
        <w:tc>
          <w:tcPr>
            <w:tcW w:w="2096" w:type="dxa"/>
          </w:tcPr>
          <w:p w:rsidR="00352507" w:rsidRPr="00D05479" w:rsidRDefault="00F92533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352507" w:rsidRPr="00A42F1B" w:rsidTr="00A42F1B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352507" w:rsidRPr="00A42F1B" w:rsidRDefault="00352507" w:rsidP="00A42F1B">
            <w:pPr>
              <w:spacing w:after="0" w:line="240" w:lineRule="auto"/>
              <w:jc w:val="both"/>
              <w:rPr>
                <w:rStyle w:val="20"/>
                <w:rFonts w:eastAsiaTheme="minorEastAsia"/>
              </w:rPr>
            </w:pPr>
            <w:r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Требования к размещению, земельному участку, территории и </w:t>
            </w:r>
            <w:r w:rsidR="00787131"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планировочной структуре</w:t>
            </w:r>
            <w:r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 </w:t>
            </w:r>
            <w:r w:rsidR="00787131"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зданий </w:t>
            </w:r>
            <w:r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учреждений образования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2507" w:rsidRPr="00A42F1B" w:rsidTr="00A42F1B">
        <w:trPr>
          <w:trHeight w:val="951"/>
        </w:trPr>
        <w:tc>
          <w:tcPr>
            <w:tcW w:w="776" w:type="dxa"/>
            <w:tcBorders>
              <w:bottom w:val="nil"/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5771" w:type="dxa"/>
            <w:tcBorders>
              <w:left w:val="nil"/>
              <w:bottom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Требования к санитарно-техническому благоустройству и освещению учреждений образования</w:t>
            </w:r>
          </w:p>
        </w:tc>
        <w:tc>
          <w:tcPr>
            <w:tcW w:w="1108" w:type="dxa"/>
            <w:tcBorders>
              <w:bottom w:val="nil"/>
            </w:tcBorders>
          </w:tcPr>
          <w:p w:rsidR="00352507" w:rsidRPr="00D05479" w:rsidRDefault="0038516F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6" w:type="dxa"/>
            <w:tcBorders>
              <w:bottom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54ED" w:rsidRPr="00A42F1B" w:rsidTr="00A5551F">
        <w:trPr>
          <w:trHeight w:val="1655"/>
        </w:trPr>
        <w:tc>
          <w:tcPr>
            <w:tcW w:w="776" w:type="dxa"/>
            <w:tcBorders>
              <w:top w:val="nil"/>
              <w:bottom w:val="nil"/>
              <w:right w:val="nil"/>
            </w:tcBorders>
          </w:tcPr>
          <w:p w:rsidR="00BD54ED" w:rsidRPr="00A42F1B" w:rsidRDefault="00BD54E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</w:tcBorders>
          </w:tcPr>
          <w:p w:rsidR="00BD54ED" w:rsidRPr="00A42F1B" w:rsidRDefault="00BD54ED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A42F1B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1</w:t>
            </w:r>
            <w:r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3</w:t>
            </w:r>
          </w:p>
          <w:p w:rsidR="00BD54ED" w:rsidRPr="00A42F1B" w:rsidRDefault="00BD54ED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 xml:space="preserve">Проведение </w:t>
            </w:r>
            <w:r w:rsidRPr="00A42F1B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технического (технологического, поверочного) характера с целью изучения и оценки факторов среды обитания </w:t>
            </w:r>
            <w:r w:rsidRPr="00A42F1B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в учреждении образования</w:t>
            </w:r>
          </w:p>
        </w:tc>
        <w:tc>
          <w:tcPr>
            <w:tcW w:w="1108" w:type="dxa"/>
            <w:tcBorders>
              <w:top w:val="nil"/>
            </w:tcBorders>
          </w:tcPr>
          <w:p w:rsidR="00BD54ED" w:rsidRPr="00D05479" w:rsidRDefault="00BD54E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BD54ED" w:rsidRPr="00A42F1B" w:rsidRDefault="00BD54ED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2507" w:rsidRPr="00A42F1B" w:rsidTr="00B07D7B">
        <w:trPr>
          <w:trHeight w:val="1162"/>
        </w:trPr>
        <w:tc>
          <w:tcPr>
            <w:tcW w:w="776" w:type="dxa"/>
            <w:tcBorders>
              <w:bottom w:val="nil"/>
              <w:right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5771" w:type="dxa"/>
            <w:tcBorders>
              <w:left w:val="nil"/>
              <w:bottom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A42F1B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Санитарно-эпидемиологические требования к содержанию и эксплуатации санаторно-курортных и оздоровительных организаций для детей</w:t>
            </w:r>
          </w:p>
        </w:tc>
        <w:tc>
          <w:tcPr>
            <w:tcW w:w="1108" w:type="dxa"/>
            <w:tcBorders>
              <w:bottom w:val="nil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6" w:type="dxa"/>
            <w:tcBorders>
              <w:bottom w:val="nil"/>
            </w:tcBorders>
          </w:tcPr>
          <w:p w:rsidR="00352507" w:rsidRPr="00A42F1B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2F1B" w:rsidRPr="00A42F1B" w:rsidTr="00A42F1B">
        <w:trPr>
          <w:trHeight w:val="1549"/>
        </w:trPr>
        <w:tc>
          <w:tcPr>
            <w:tcW w:w="776" w:type="dxa"/>
            <w:tcBorders>
              <w:top w:val="nil"/>
              <w:righ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top w:val="nil"/>
              <w:left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A42F1B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1</w:t>
            </w:r>
            <w:r w:rsidR="0010359F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4</w:t>
            </w:r>
          </w:p>
          <w:p w:rsidR="00A42F1B" w:rsidRPr="00A42F1B" w:rsidRDefault="00A42F1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hAnsi="Times New Roman" w:cs="Times New Roman"/>
                <w:sz w:val="28"/>
                <w:szCs w:val="28"/>
              </w:rPr>
              <w:t>Организация надзорных мероприятий для оценки соблюдения требований в оздоровительной организации с круглосуточным пребыванием детей</w:t>
            </w:r>
          </w:p>
        </w:tc>
        <w:tc>
          <w:tcPr>
            <w:tcW w:w="1108" w:type="dxa"/>
            <w:tcBorders>
              <w:top w:val="nil"/>
            </w:tcBorders>
          </w:tcPr>
          <w:p w:rsidR="00A42F1B" w:rsidRPr="00D05479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</w:tcBorders>
          </w:tcPr>
          <w:p w:rsidR="00A42F1B" w:rsidRPr="00A42F1B" w:rsidRDefault="00A42F1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5479" w:rsidRPr="00D05479" w:rsidTr="00A42F1B"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352507" w:rsidRPr="00D05479" w:rsidRDefault="00282ACA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Раздел IX</w:t>
            </w:r>
            <w:r w:rsidR="00D74A31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 </w:t>
            </w:r>
            <w:r w:rsidR="00352507" w:rsidRPr="00D054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bidi="en-US"/>
              </w:rPr>
              <w:t>Требования к оборудованию учреждений образования, предметам детского обихода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14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352507" w:rsidRPr="00D05479" w:rsidRDefault="00352507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B07D7B" w:rsidRPr="00D05479" w:rsidTr="00B07D7B">
        <w:trPr>
          <w:trHeight w:val="350"/>
        </w:trPr>
        <w:tc>
          <w:tcPr>
            <w:tcW w:w="776" w:type="dxa"/>
            <w:tcBorders>
              <w:bottom w:val="single" w:sz="4" w:space="0" w:color="auto"/>
              <w:right w:val="nil"/>
            </w:tcBorders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9.1.</w:t>
            </w:r>
          </w:p>
        </w:tc>
        <w:tc>
          <w:tcPr>
            <w:tcW w:w="5771" w:type="dxa"/>
            <w:tcBorders>
              <w:left w:val="nil"/>
              <w:bottom w:val="single" w:sz="4" w:space="0" w:color="auto"/>
            </w:tcBorders>
          </w:tcPr>
          <w:p w:rsidR="0010359F" w:rsidRPr="002430F5" w:rsidRDefault="00B07D7B" w:rsidP="00697DD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Санитарно-эпидемиологические т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ребования к оборудованию учреждений образования</w:t>
            </w:r>
          </w:p>
          <w:p w:rsidR="00B07D7B" w:rsidRPr="00D05479" w:rsidRDefault="00B07D7B" w:rsidP="00697DD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1</w:t>
            </w:r>
            <w:r w:rsidR="0010359F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5</w:t>
            </w:r>
          </w:p>
          <w:p w:rsidR="00B07D7B" w:rsidRDefault="00B07D7B" w:rsidP="00697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Санитарно-эпидемиологические требования к детской и ученической мебели, производственному оборудованию в мастерских</w:t>
            </w:r>
          </w:p>
          <w:p w:rsidR="00B07D7B" w:rsidRPr="00D05479" w:rsidRDefault="00B07D7B" w:rsidP="00B07D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Практическое занятие № 1</w:t>
            </w:r>
            <w:r w:rsidR="0010359F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bidi="en-US"/>
              </w:rPr>
              <w:t>6</w:t>
            </w:r>
          </w:p>
          <w:p w:rsidR="00B07D7B" w:rsidRPr="00D05479" w:rsidRDefault="00B07D7B" w:rsidP="00B07D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Требования к кабинетам учебно-вычислительной техники, режиму работы с электронными средствами обучения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B07D7B" w:rsidRPr="00D05479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B07D7B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359F" w:rsidRPr="00646B3F" w:rsidRDefault="0010359F" w:rsidP="00646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B07D7B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B07D7B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7D7B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7D7B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7D7B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7D7B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B07D7B" w:rsidRPr="00D05479" w:rsidRDefault="00B07D7B" w:rsidP="0069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D7B" w:rsidRPr="00D05479" w:rsidTr="00A42F1B">
        <w:tc>
          <w:tcPr>
            <w:tcW w:w="776" w:type="dxa"/>
            <w:tcBorders>
              <w:right w:val="nil"/>
            </w:tcBorders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sz w:val="28"/>
                <w:szCs w:val="28"/>
              </w:rPr>
              <w:t>9.2.</w:t>
            </w:r>
          </w:p>
        </w:tc>
        <w:tc>
          <w:tcPr>
            <w:tcW w:w="5771" w:type="dxa"/>
            <w:tcBorders>
              <w:left w:val="nil"/>
            </w:tcBorders>
          </w:tcPr>
          <w:p w:rsidR="00B07D7B" w:rsidRPr="00D05479" w:rsidRDefault="00B07D7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Гигиенические требования к учебным изданиям, игрушкам</w:t>
            </w:r>
          </w:p>
        </w:tc>
        <w:tc>
          <w:tcPr>
            <w:tcW w:w="1108" w:type="dxa"/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2096" w:type="dxa"/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D7B" w:rsidRPr="00D05479" w:rsidTr="00A42F1B">
        <w:tc>
          <w:tcPr>
            <w:tcW w:w="776" w:type="dxa"/>
            <w:tcBorders>
              <w:right w:val="nil"/>
            </w:tcBorders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bidi="en-US"/>
              </w:rPr>
              <w:t>9.3</w:t>
            </w: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.</w:t>
            </w:r>
          </w:p>
        </w:tc>
        <w:tc>
          <w:tcPr>
            <w:tcW w:w="5771" w:type="dxa"/>
            <w:tcBorders>
              <w:left w:val="nil"/>
            </w:tcBorders>
          </w:tcPr>
          <w:p w:rsidR="00B07D7B" w:rsidRPr="00D05479" w:rsidRDefault="00B07D7B" w:rsidP="00A42F1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pacing w:val="-4"/>
                <w:sz w:val="28"/>
                <w:szCs w:val="28"/>
                <w:lang w:bidi="en-US"/>
              </w:rPr>
              <w:t>Гигиенические требования к детской одежде и обуви</w:t>
            </w:r>
            <w:r w:rsidRPr="00D05479">
              <w:rPr>
                <w:rFonts w:ascii="Times New Roman" w:hAnsi="Times New Roman" w:cs="Times New Roman"/>
                <w:sz w:val="28"/>
                <w:szCs w:val="28"/>
              </w:rPr>
              <w:t>, портфелям, ранцам, рюкзакам</w:t>
            </w:r>
          </w:p>
        </w:tc>
        <w:tc>
          <w:tcPr>
            <w:tcW w:w="1108" w:type="dxa"/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D05479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2096" w:type="dxa"/>
          </w:tcPr>
          <w:p w:rsidR="00B07D7B" w:rsidRPr="00D05479" w:rsidRDefault="00B07D7B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7D7B" w:rsidRPr="00D05479" w:rsidTr="00A42F1B">
        <w:tc>
          <w:tcPr>
            <w:tcW w:w="6547" w:type="dxa"/>
            <w:gridSpan w:val="2"/>
            <w:vAlign w:val="center"/>
          </w:tcPr>
          <w:p w:rsidR="00B07D7B" w:rsidRPr="00D05479" w:rsidRDefault="00B07D7B" w:rsidP="00A42F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5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108" w:type="dxa"/>
          </w:tcPr>
          <w:p w:rsidR="00B07D7B" w:rsidRPr="00D05479" w:rsidRDefault="0038516F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2096" w:type="dxa"/>
          </w:tcPr>
          <w:p w:rsidR="00B07D7B" w:rsidRPr="00D05479" w:rsidRDefault="0038516F" w:rsidP="00A42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64</w:t>
            </w:r>
          </w:p>
        </w:tc>
      </w:tr>
    </w:tbl>
    <w:p w:rsidR="002430F5" w:rsidRDefault="002430F5" w:rsidP="009D68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6B3F" w:rsidRPr="00646B3F" w:rsidRDefault="00191EB1" w:rsidP="00646B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730F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изучения учебного предмета «</w:t>
      </w:r>
      <w:r w:rsidR="00147B2B" w:rsidRPr="00B173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Гигиена детей и подростков» </w:t>
      </w:r>
      <w:r w:rsidRPr="00B173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учащиеся должны: </w:t>
      </w:r>
    </w:p>
    <w:p w:rsidR="00191EB1" w:rsidRPr="00B1730F" w:rsidRDefault="00191EB1" w:rsidP="00646B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1730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знать</w:t>
      </w:r>
      <w:proofErr w:type="gramEnd"/>
      <w:r w:rsidRPr="00B1730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: 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закономерности роста и развития детского организма;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неинфекционной заболеваемости детского населения;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факторов риска и групп риска неинфекционной заболеваемости детского населения;</w:t>
      </w:r>
    </w:p>
    <w:p w:rsidR="00646B3F" w:rsidRPr="00646B3F" w:rsidRDefault="009D4234" w:rsidP="00646B3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факторы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>, формирующие здоровье детей и подростков;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положения НПА и ТНПА по гигиене детей и подростков;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и методы оценки влияния факторов среды обитания человека на растущий организм;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влияние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факторов риска на здоровье детей и подростков;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социально-гигиенического мониторинга состояния здоровья детского населения;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гигиенические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одежде, обуви и предметам детского обихода;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C1FB1">
        <w:rPr>
          <w:rFonts w:ascii="Times New Roman" w:eastAsia="Times New Roman" w:hAnsi="Times New Roman" w:cs="Times New Roman"/>
          <w:sz w:val="28"/>
          <w:szCs w:val="28"/>
        </w:rPr>
        <w:t>гигиена</w:t>
      </w:r>
      <w:proofErr w:type="gramEnd"/>
      <w:r w:rsidRPr="002C1FB1">
        <w:rPr>
          <w:rFonts w:ascii="Times New Roman" w:eastAsia="Times New Roman" w:hAnsi="Times New Roman" w:cs="Times New Roman"/>
          <w:sz w:val="28"/>
          <w:szCs w:val="28"/>
        </w:rPr>
        <w:t xml:space="preserve"> питания детей и подростков;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порядок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проведения обязательных медицинских осмотров работников учреждений образования;</w:t>
      </w:r>
    </w:p>
    <w:p w:rsidR="00646B3F" w:rsidRPr="00646B3F" w:rsidRDefault="009D4234" w:rsidP="00646B3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гигиенического обучения и воспитания работников учреждений образования по гигиене детей и подростков, формированию здорового образа жизни;</w:t>
      </w:r>
    </w:p>
    <w:p w:rsidR="00191EB1" w:rsidRPr="00646B3F" w:rsidRDefault="00191EB1" w:rsidP="00646B3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уметь</w:t>
      </w:r>
      <w:proofErr w:type="gramEnd"/>
      <w:r w:rsidRPr="00B1730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  <w:r w:rsidRPr="00B173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специфические санитарно-эпидемиологические требования, устанавливающие требования к содержанию и эксплуатации санаторно-курортных и оздоровительных организаций для детей;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социально-гигиенический мониторинг организации питания в организованных детских коллективах;</w:t>
      </w:r>
    </w:p>
    <w:p w:rsidR="009D4234" w:rsidRPr="00B1730F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вести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учетную и отчетную документацию;</w:t>
      </w:r>
    </w:p>
    <w:p w:rsidR="009D4234" w:rsidRDefault="009D4234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1730F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Pr="00B1730F">
        <w:rPr>
          <w:rFonts w:ascii="Times New Roman" w:eastAsia="Times New Roman" w:hAnsi="Times New Roman" w:cs="Times New Roman"/>
          <w:sz w:val="28"/>
          <w:szCs w:val="28"/>
        </w:rPr>
        <w:t xml:space="preserve"> гигиеническое обучение и воспитание в организованных коллективах по формированию здорового образа жизни детей и подростков.</w:t>
      </w:r>
    </w:p>
    <w:p w:rsidR="00282ACA" w:rsidRDefault="00282ACA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9D6833" w:rsidRPr="004D58F0" w:rsidTr="00644B5E">
        <w:trPr>
          <w:trHeight w:val="1079"/>
        </w:trPr>
        <w:tc>
          <w:tcPr>
            <w:tcW w:w="2093" w:type="dxa"/>
          </w:tcPr>
          <w:p w:rsidR="009D6833" w:rsidRPr="004D58F0" w:rsidRDefault="009D6833" w:rsidP="00644B5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4D58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61" w:type="dxa"/>
          </w:tcPr>
          <w:p w:rsidR="009D6833" w:rsidRPr="004D58F0" w:rsidRDefault="009D6833" w:rsidP="00644B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833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Бондарева Е.М.,</w:t>
            </w:r>
            <w:r w:rsidRPr="0072068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20688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«Гомельский государственный медицинский колледж»</w:t>
            </w:r>
          </w:p>
        </w:tc>
      </w:tr>
      <w:tr w:rsidR="009D6833" w:rsidRPr="00147B2B" w:rsidTr="00644B5E">
        <w:trPr>
          <w:trHeight w:val="1079"/>
        </w:trPr>
        <w:tc>
          <w:tcPr>
            <w:tcW w:w="9854" w:type="dxa"/>
            <w:gridSpan w:val="2"/>
          </w:tcPr>
          <w:p w:rsidR="009D6833" w:rsidRPr="00147B2B" w:rsidRDefault="009D6833" w:rsidP="00644B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учебно-методическим объединением</w:t>
            </w:r>
            <w:r w:rsidRPr="00147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9D6833" w:rsidRPr="00147B2B" w:rsidRDefault="009D6833" w:rsidP="00644B5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D6833" w:rsidRPr="00B1730F" w:rsidRDefault="009D6833" w:rsidP="002C1FB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D6833" w:rsidRPr="00B1730F" w:rsidSect="00282ACA">
      <w:headerReference w:type="default" r:id="rId7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AEE" w:rsidRDefault="00D06AEE" w:rsidP="00446BCE">
      <w:pPr>
        <w:spacing w:after="0" w:line="240" w:lineRule="auto"/>
      </w:pPr>
      <w:r>
        <w:separator/>
      </w:r>
    </w:p>
  </w:endnote>
  <w:endnote w:type="continuationSeparator" w:id="0">
    <w:p w:rsidR="00D06AEE" w:rsidRDefault="00D06AEE" w:rsidP="0044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AEE" w:rsidRDefault="00D06AEE" w:rsidP="00446BCE">
      <w:pPr>
        <w:spacing w:after="0" w:line="240" w:lineRule="auto"/>
      </w:pPr>
      <w:r>
        <w:separator/>
      </w:r>
    </w:p>
  </w:footnote>
  <w:footnote w:type="continuationSeparator" w:id="0">
    <w:p w:rsidR="00D06AEE" w:rsidRDefault="00D06AEE" w:rsidP="0044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37469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05E5" w:rsidRPr="002D479A" w:rsidRDefault="0037246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D47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505E5" w:rsidRPr="002D47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D47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56D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D47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1E014C81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018C9"/>
    <w:multiLevelType w:val="hybridMultilevel"/>
    <w:tmpl w:val="30466338"/>
    <w:lvl w:ilvl="0" w:tplc="797AD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0A"/>
    <w:rsid w:val="000069D7"/>
    <w:rsid w:val="00013450"/>
    <w:rsid w:val="000354EE"/>
    <w:rsid w:val="0003579A"/>
    <w:rsid w:val="000505E5"/>
    <w:rsid w:val="00060133"/>
    <w:rsid w:val="00071FE6"/>
    <w:rsid w:val="000736C7"/>
    <w:rsid w:val="0009216D"/>
    <w:rsid w:val="0009408B"/>
    <w:rsid w:val="00095D0D"/>
    <w:rsid w:val="000A6097"/>
    <w:rsid w:val="000C3AD6"/>
    <w:rsid w:val="000C68E7"/>
    <w:rsid w:val="000F12F7"/>
    <w:rsid w:val="000F2843"/>
    <w:rsid w:val="0010359F"/>
    <w:rsid w:val="00107FB5"/>
    <w:rsid w:val="00111DE4"/>
    <w:rsid w:val="001148FC"/>
    <w:rsid w:val="00123FE5"/>
    <w:rsid w:val="00147B2B"/>
    <w:rsid w:val="0017044C"/>
    <w:rsid w:val="00177D05"/>
    <w:rsid w:val="00191EB1"/>
    <w:rsid w:val="001935E8"/>
    <w:rsid w:val="001C30BE"/>
    <w:rsid w:val="001D6736"/>
    <w:rsid w:val="001F5B67"/>
    <w:rsid w:val="00212955"/>
    <w:rsid w:val="002174FA"/>
    <w:rsid w:val="00222071"/>
    <w:rsid w:val="002278BA"/>
    <w:rsid w:val="002430F5"/>
    <w:rsid w:val="002519E7"/>
    <w:rsid w:val="00263742"/>
    <w:rsid w:val="002641E1"/>
    <w:rsid w:val="0026651C"/>
    <w:rsid w:val="0028292E"/>
    <w:rsid w:val="00282ACA"/>
    <w:rsid w:val="00295979"/>
    <w:rsid w:val="002B1510"/>
    <w:rsid w:val="002C1FB1"/>
    <w:rsid w:val="002C293B"/>
    <w:rsid w:val="002C5C32"/>
    <w:rsid w:val="002D2E7B"/>
    <w:rsid w:val="002D479A"/>
    <w:rsid w:val="002D670C"/>
    <w:rsid w:val="00300FCB"/>
    <w:rsid w:val="0030181C"/>
    <w:rsid w:val="003222C0"/>
    <w:rsid w:val="00322E4A"/>
    <w:rsid w:val="0032460B"/>
    <w:rsid w:val="003479EA"/>
    <w:rsid w:val="00352507"/>
    <w:rsid w:val="0035699E"/>
    <w:rsid w:val="0036138D"/>
    <w:rsid w:val="00362878"/>
    <w:rsid w:val="0036545E"/>
    <w:rsid w:val="00372464"/>
    <w:rsid w:val="00377B5A"/>
    <w:rsid w:val="0038516F"/>
    <w:rsid w:val="003926D4"/>
    <w:rsid w:val="003A17F5"/>
    <w:rsid w:val="003B7B40"/>
    <w:rsid w:val="003E4A42"/>
    <w:rsid w:val="003E5B2C"/>
    <w:rsid w:val="003E73D8"/>
    <w:rsid w:val="003F76F4"/>
    <w:rsid w:val="00400E5B"/>
    <w:rsid w:val="00406106"/>
    <w:rsid w:val="004142AB"/>
    <w:rsid w:val="0042009D"/>
    <w:rsid w:val="00422398"/>
    <w:rsid w:val="00422C1F"/>
    <w:rsid w:val="004375C3"/>
    <w:rsid w:val="00446BCE"/>
    <w:rsid w:val="00457469"/>
    <w:rsid w:val="0046289F"/>
    <w:rsid w:val="0047709A"/>
    <w:rsid w:val="004838CA"/>
    <w:rsid w:val="004868A8"/>
    <w:rsid w:val="0049034C"/>
    <w:rsid w:val="004B024D"/>
    <w:rsid w:val="004C1840"/>
    <w:rsid w:val="004D2B34"/>
    <w:rsid w:val="004D751A"/>
    <w:rsid w:val="004E3922"/>
    <w:rsid w:val="005057D0"/>
    <w:rsid w:val="00511B46"/>
    <w:rsid w:val="00513A46"/>
    <w:rsid w:val="00514051"/>
    <w:rsid w:val="00514135"/>
    <w:rsid w:val="005404B1"/>
    <w:rsid w:val="00544B82"/>
    <w:rsid w:val="0054760A"/>
    <w:rsid w:val="00552CDB"/>
    <w:rsid w:val="0058062B"/>
    <w:rsid w:val="005847C8"/>
    <w:rsid w:val="0058749C"/>
    <w:rsid w:val="005940E3"/>
    <w:rsid w:val="005A1235"/>
    <w:rsid w:val="005B2B17"/>
    <w:rsid w:val="005D16BE"/>
    <w:rsid w:val="005E09F0"/>
    <w:rsid w:val="006014F2"/>
    <w:rsid w:val="00637786"/>
    <w:rsid w:val="00646B3F"/>
    <w:rsid w:val="00650BF0"/>
    <w:rsid w:val="006535A4"/>
    <w:rsid w:val="00670CD7"/>
    <w:rsid w:val="00684BCE"/>
    <w:rsid w:val="00693C0A"/>
    <w:rsid w:val="006A526C"/>
    <w:rsid w:val="006B76A9"/>
    <w:rsid w:val="006C4C18"/>
    <w:rsid w:val="006D53A9"/>
    <w:rsid w:val="006E5C09"/>
    <w:rsid w:val="006F03F4"/>
    <w:rsid w:val="006F3F64"/>
    <w:rsid w:val="00720688"/>
    <w:rsid w:val="00723002"/>
    <w:rsid w:val="00732D0D"/>
    <w:rsid w:val="00735097"/>
    <w:rsid w:val="00761620"/>
    <w:rsid w:val="007651AC"/>
    <w:rsid w:val="00773342"/>
    <w:rsid w:val="00787131"/>
    <w:rsid w:val="00794D70"/>
    <w:rsid w:val="007A1560"/>
    <w:rsid w:val="007A1797"/>
    <w:rsid w:val="007A56D5"/>
    <w:rsid w:val="007B087D"/>
    <w:rsid w:val="007B6C82"/>
    <w:rsid w:val="007D28B5"/>
    <w:rsid w:val="007E6B3E"/>
    <w:rsid w:val="007F021B"/>
    <w:rsid w:val="00801E4D"/>
    <w:rsid w:val="0080252C"/>
    <w:rsid w:val="0081632D"/>
    <w:rsid w:val="00834ED5"/>
    <w:rsid w:val="008426CD"/>
    <w:rsid w:val="008446EA"/>
    <w:rsid w:val="0086267B"/>
    <w:rsid w:val="00865A9D"/>
    <w:rsid w:val="0087231E"/>
    <w:rsid w:val="00876642"/>
    <w:rsid w:val="00880FF8"/>
    <w:rsid w:val="00881EDF"/>
    <w:rsid w:val="00884070"/>
    <w:rsid w:val="00894F10"/>
    <w:rsid w:val="008A1F3E"/>
    <w:rsid w:val="008A7546"/>
    <w:rsid w:val="008B196B"/>
    <w:rsid w:val="008D1980"/>
    <w:rsid w:val="008D3E5A"/>
    <w:rsid w:val="008E59B2"/>
    <w:rsid w:val="008F6E45"/>
    <w:rsid w:val="008F78BD"/>
    <w:rsid w:val="0090406E"/>
    <w:rsid w:val="009337A2"/>
    <w:rsid w:val="009413FE"/>
    <w:rsid w:val="009416FD"/>
    <w:rsid w:val="00943D69"/>
    <w:rsid w:val="00944CB0"/>
    <w:rsid w:val="00956484"/>
    <w:rsid w:val="0096471A"/>
    <w:rsid w:val="00984035"/>
    <w:rsid w:val="009B6C59"/>
    <w:rsid w:val="009C45CD"/>
    <w:rsid w:val="009C7F8A"/>
    <w:rsid w:val="009D4234"/>
    <w:rsid w:val="009D5EB1"/>
    <w:rsid w:val="009D6833"/>
    <w:rsid w:val="009E19B0"/>
    <w:rsid w:val="009E3DF3"/>
    <w:rsid w:val="009F6A1A"/>
    <w:rsid w:val="00A16BB0"/>
    <w:rsid w:val="00A223F0"/>
    <w:rsid w:val="00A31785"/>
    <w:rsid w:val="00A41FF5"/>
    <w:rsid w:val="00A42F1B"/>
    <w:rsid w:val="00A50B83"/>
    <w:rsid w:val="00A5551F"/>
    <w:rsid w:val="00A90DE6"/>
    <w:rsid w:val="00A9274D"/>
    <w:rsid w:val="00A93B51"/>
    <w:rsid w:val="00AC7136"/>
    <w:rsid w:val="00AD3936"/>
    <w:rsid w:val="00AE57F6"/>
    <w:rsid w:val="00AE6679"/>
    <w:rsid w:val="00AF0DF6"/>
    <w:rsid w:val="00B060FE"/>
    <w:rsid w:val="00B07D7B"/>
    <w:rsid w:val="00B103E0"/>
    <w:rsid w:val="00B1730F"/>
    <w:rsid w:val="00B54D33"/>
    <w:rsid w:val="00B63707"/>
    <w:rsid w:val="00B81DF9"/>
    <w:rsid w:val="00B85738"/>
    <w:rsid w:val="00B965A2"/>
    <w:rsid w:val="00BD54ED"/>
    <w:rsid w:val="00BD6369"/>
    <w:rsid w:val="00BE76E8"/>
    <w:rsid w:val="00BF7C2D"/>
    <w:rsid w:val="00C10EB5"/>
    <w:rsid w:val="00C11A3B"/>
    <w:rsid w:val="00C261EA"/>
    <w:rsid w:val="00C26479"/>
    <w:rsid w:val="00C37D8A"/>
    <w:rsid w:val="00C633BC"/>
    <w:rsid w:val="00C649A4"/>
    <w:rsid w:val="00C67135"/>
    <w:rsid w:val="00C700A5"/>
    <w:rsid w:val="00C874E5"/>
    <w:rsid w:val="00C9473C"/>
    <w:rsid w:val="00C96787"/>
    <w:rsid w:val="00CA48E5"/>
    <w:rsid w:val="00CB3C56"/>
    <w:rsid w:val="00CB7F2A"/>
    <w:rsid w:val="00CC16DD"/>
    <w:rsid w:val="00CC6C6E"/>
    <w:rsid w:val="00CD7DBC"/>
    <w:rsid w:val="00CE1235"/>
    <w:rsid w:val="00CE767E"/>
    <w:rsid w:val="00CF2C59"/>
    <w:rsid w:val="00CF4E43"/>
    <w:rsid w:val="00D05479"/>
    <w:rsid w:val="00D06AEE"/>
    <w:rsid w:val="00D12CE0"/>
    <w:rsid w:val="00D476A9"/>
    <w:rsid w:val="00D61E91"/>
    <w:rsid w:val="00D74A31"/>
    <w:rsid w:val="00D77BD6"/>
    <w:rsid w:val="00D810EC"/>
    <w:rsid w:val="00D9098D"/>
    <w:rsid w:val="00D9224E"/>
    <w:rsid w:val="00D956FB"/>
    <w:rsid w:val="00DA2F07"/>
    <w:rsid w:val="00DA4BD9"/>
    <w:rsid w:val="00DB4894"/>
    <w:rsid w:val="00DD275D"/>
    <w:rsid w:val="00DE3A35"/>
    <w:rsid w:val="00DE533C"/>
    <w:rsid w:val="00DE5941"/>
    <w:rsid w:val="00DF0EBB"/>
    <w:rsid w:val="00DF407B"/>
    <w:rsid w:val="00DF42B6"/>
    <w:rsid w:val="00DF62A1"/>
    <w:rsid w:val="00DF66C9"/>
    <w:rsid w:val="00E039C3"/>
    <w:rsid w:val="00E04CDC"/>
    <w:rsid w:val="00E146A2"/>
    <w:rsid w:val="00E154E4"/>
    <w:rsid w:val="00E230CB"/>
    <w:rsid w:val="00E23A33"/>
    <w:rsid w:val="00E3182C"/>
    <w:rsid w:val="00E362EB"/>
    <w:rsid w:val="00E40458"/>
    <w:rsid w:val="00E577EE"/>
    <w:rsid w:val="00E60BDB"/>
    <w:rsid w:val="00E96E4A"/>
    <w:rsid w:val="00E96F5E"/>
    <w:rsid w:val="00EA0FBC"/>
    <w:rsid w:val="00EC25D9"/>
    <w:rsid w:val="00ED2A1F"/>
    <w:rsid w:val="00ED7CC3"/>
    <w:rsid w:val="00F01E17"/>
    <w:rsid w:val="00F0509A"/>
    <w:rsid w:val="00F2698F"/>
    <w:rsid w:val="00F331BC"/>
    <w:rsid w:val="00F372FB"/>
    <w:rsid w:val="00F45D12"/>
    <w:rsid w:val="00F64388"/>
    <w:rsid w:val="00F7787B"/>
    <w:rsid w:val="00F8177D"/>
    <w:rsid w:val="00F92533"/>
    <w:rsid w:val="00FA1E52"/>
    <w:rsid w:val="00FB1DFD"/>
    <w:rsid w:val="00FB4787"/>
    <w:rsid w:val="00FD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EA313E-E85D-4D29-9ACD-373585F2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BCE"/>
  </w:style>
  <w:style w:type="paragraph" w:styleId="a5">
    <w:name w:val="footer"/>
    <w:basedOn w:val="a"/>
    <w:link w:val="a6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6BCE"/>
  </w:style>
  <w:style w:type="paragraph" w:styleId="a7">
    <w:name w:val="Balloon Text"/>
    <w:basedOn w:val="a"/>
    <w:link w:val="a8"/>
    <w:uiPriority w:val="99"/>
    <w:semiHidden/>
    <w:unhideWhenUsed/>
    <w:rsid w:val="0054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B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31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1F5B67"/>
    <w:pPr>
      <w:ind w:left="720"/>
      <w:contextualSpacing/>
    </w:pPr>
  </w:style>
  <w:style w:type="paragraph" w:customStyle="1" w:styleId="2">
    <w:name w:val="Стиль2"/>
    <w:basedOn w:val="a"/>
    <w:link w:val="20"/>
    <w:qFormat/>
    <w:rsid w:val="00C10EB5"/>
    <w:pPr>
      <w:spacing w:after="0" w:line="240" w:lineRule="auto"/>
      <w:jc w:val="both"/>
    </w:pPr>
    <w:rPr>
      <w:rFonts w:ascii="Times New Roman" w:eastAsia="Times New Roman" w:hAnsi="Times New Roman" w:cs="Times New Roman"/>
      <w:spacing w:val="-4"/>
      <w:sz w:val="28"/>
      <w:szCs w:val="28"/>
      <w:lang w:bidi="en-US"/>
    </w:rPr>
  </w:style>
  <w:style w:type="character" w:customStyle="1" w:styleId="20">
    <w:name w:val="Стиль2 Знак"/>
    <w:link w:val="2"/>
    <w:rsid w:val="00C10EB5"/>
    <w:rPr>
      <w:rFonts w:ascii="Times New Roman" w:eastAsia="Times New Roman" w:hAnsi="Times New Roman" w:cs="Times New Roman"/>
      <w:spacing w:val="-4"/>
      <w:sz w:val="28"/>
      <w:szCs w:val="28"/>
      <w:lang w:bidi="en-US"/>
    </w:rPr>
  </w:style>
  <w:style w:type="table" w:customStyle="1" w:styleId="1">
    <w:name w:val="Сетка таблицы1"/>
    <w:basedOn w:val="a1"/>
    <w:next w:val="a9"/>
    <w:uiPriority w:val="59"/>
    <w:rsid w:val="00DD2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39"/>
    <w:rsid w:val="00191EB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Протас </cp:lastModifiedBy>
  <cp:revision>6</cp:revision>
  <cp:lastPrinted>2023-03-02T11:46:00Z</cp:lastPrinted>
  <dcterms:created xsi:type="dcterms:W3CDTF">2023-03-06T14:09:00Z</dcterms:created>
  <dcterms:modified xsi:type="dcterms:W3CDTF">2023-05-12T12:08:00Z</dcterms:modified>
</cp:coreProperties>
</file>